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60" w:rsidRDefault="00173560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DF215B" w:rsidRDefault="00DF215B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DF215B" w:rsidRDefault="00DF215B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DF215B" w:rsidRDefault="00DF215B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173560" w:rsidRDefault="00173560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277B31" w:rsidRDefault="00277B31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277B31" w:rsidRPr="00C91102" w:rsidRDefault="00277B31" w:rsidP="00277B31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277B31" w:rsidRDefault="00277B31" w:rsidP="00277B31">
      <w:pPr>
        <w:rPr>
          <w:rFonts w:ascii="Arial" w:hAnsi="Arial" w:cs="Arial"/>
          <w:b/>
          <w:bCs/>
          <w:sz w:val="28"/>
          <w:szCs w:val="28"/>
        </w:rPr>
      </w:pPr>
    </w:p>
    <w:p w:rsidR="00277B31" w:rsidRDefault="00277B31" w:rsidP="00277B3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77B31" w:rsidRPr="00E12DF2" w:rsidRDefault="00277B31" w:rsidP="00277B31">
      <w:pPr>
        <w:jc w:val="center"/>
        <w:rPr>
          <w:rFonts w:ascii="Arial" w:hAnsi="Arial" w:cs="Arial"/>
          <w:b/>
          <w:bCs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b/>
          <w:bCs/>
        </w:rPr>
      </w:pPr>
    </w:p>
    <w:p w:rsidR="00277B31" w:rsidRDefault="00277B31" w:rsidP="00277B31">
      <w:pPr>
        <w:jc w:val="center"/>
        <w:rPr>
          <w:rFonts w:ascii="Arial" w:hAnsi="Arial" w:cs="Arial"/>
          <w:b/>
          <w:bCs/>
        </w:rPr>
      </w:pPr>
    </w:p>
    <w:p w:rsidR="00277B31" w:rsidRDefault="00277B31" w:rsidP="00277B31">
      <w:pPr>
        <w:jc w:val="center"/>
        <w:rPr>
          <w:rFonts w:ascii="Arial" w:hAnsi="Arial" w:cs="Arial"/>
          <w:b/>
          <w:bCs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Administracja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lastRenderedPageBreak/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  <w:bookmarkStart w:id="0" w:name="_GoBack"/>
      <w:bookmarkEnd w:id="0"/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po poziomu i semestru studiów</w:t>
      </w:r>
      <w:r w:rsidRPr="00C91102">
        <w:rPr>
          <w:rFonts w:ascii="Arial" w:hAnsi="Arial" w:cs="Arial"/>
          <w:sz w:val="18"/>
          <w:szCs w:val="18"/>
        </w:rPr>
        <w:t>):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Pr="00927164" w:rsidRDefault="00277B31" w:rsidP="00277B31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</w:t>
      </w:r>
      <w:r>
        <w:rPr>
          <w:rFonts w:ascii="Arial" w:hAnsi="Arial" w:cs="Arial"/>
          <w:sz w:val="18"/>
          <w:szCs w:val="18"/>
          <w:u w:val="single"/>
        </w:rPr>
        <w:t xml:space="preserve"> na studiach I stopnia</w:t>
      </w:r>
      <w:r w:rsidRPr="00927164">
        <w:rPr>
          <w:rFonts w:ascii="Arial" w:hAnsi="Arial" w:cs="Arial"/>
          <w:sz w:val="18"/>
          <w:szCs w:val="18"/>
          <w:u w:val="single"/>
        </w:rPr>
        <w:t>:</w:t>
      </w:r>
    </w:p>
    <w:p w:rsidR="00277B31" w:rsidRPr="00927164" w:rsidRDefault="00277B31" w:rsidP="00277B31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I-II)</w:t>
      </w:r>
      <w:r w:rsidRPr="00CF6D15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CF6D15">
        <w:rPr>
          <w:rFonts w:ascii="Arial" w:hAnsi="Arial" w:cs="Arial"/>
          <w:sz w:val="18"/>
          <w:szCs w:val="18"/>
        </w:rPr>
        <w:t>: Struktura organizacyjna oraz sytuacja prawna instytucji lub przedsiębiorstwa;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I-II): Podstawowe dane dotyczące rynku, na którym działa instytucja lub przedsiębiorstwo;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I-II): Charakterystyka produktów (usług) sprzedawanych przez przedsiębiorstwo;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I-II): Profilem działalności instytucji lub przedsiębiorstwa;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III-IV)</w:t>
      </w:r>
      <w:r w:rsidRPr="00CF6D15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CF6D15">
        <w:rPr>
          <w:rFonts w:ascii="Arial" w:hAnsi="Arial" w:cs="Arial"/>
          <w:sz w:val="18"/>
          <w:szCs w:val="18"/>
        </w:rPr>
        <w:t>: Zasadami wewnętrznego oraz zewnętrznego obiegu dokumentacji;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III-IV): Procesem przygotowywania projektów dokumentów oraz rozstrzygnięć w ramach postepowań prowadzonych w danej instytucji, w której odbywana jest praktyka;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V-VI)</w:t>
      </w:r>
      <w:r w:rsidRPr="00CF6D15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CF6D15">
        <w:rPr>
          <w:rFonts w:ascii="Arial" w:hAnsi="Arial" w:cs="Arial"/>
          <w:sz w:val="18"/>
          <w:szCs w:val="18"/>
        </w:rPr>
        <w:t>: Czynnościami podejmowanymi przez strony postępowania;</w:t>
      </w:r>
    </w:p>
    <w:p w:rsidR="00277B31" w:rsidRPr="00CF6D15" w:rsidRDefault="00277B31" w:rsidP="00277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15">
        <w:rPr>
          <w:rFonts w:ascii="Arial" w:hAnsi="Arial" w:cs="Arial"/>
          <w:sz w:val="18"/>
          <w:szCs w:val="18"/>
        </w:rPr>
        <w:t>(semestry V-VI): Zasadami pracy urzędniczej.</w:t>
      </w:r>
    </w:p>
    <w:p w:rsidR="00277B31" w:rsidRDefault="00277B31" w:rsidP="00277B3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7B31" w:rsidRPr="00925F93" w:rsidRDefault="00277B31" w:rsidP="00277B31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925F93">
        <w:rPr>
          <w:rFonts w:ascii="Arial" w:hAnsi="Arial" w:cs="Arial"/>
          <w:color w:val="000000"/>
          <w:sz w:val="18"/>
          <w:szCs w:val="18"/>
          <w:u w:val="single"/>
        </w:rPr>
        <w:t>Zakres programowy na studiach II stopnia:</w:t>
      </w:r>
    </w:p>
    <w:p w:rsidR="00277B31" w:rsidRPr="005B61B2" w:rsidRDefault="00277B31" w:rsidP="00277B31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>(semestr I)</w:t>
      </w:r>
      <w:r w:rsidRPr="00925F93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4"/>
      </w:r>
      <w:r w:rsidRPr="00925F93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Analiza o</w:t>
      </w:r>
      <w:r w:rsidRPr="00925F93">
        <w:rPr>
          <w:rFonts w:ascii="Arial" w:hAnsi="Arial" w:cs="Arial"/>
          <w:color w:val="000000"/>
          <w:sz w:val="18"/>
          <w:szCs w:val="18"/>
        </w:rPr>
        <w:t>toczeni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925F93">
        <w:rPr>
          <w:rFonts w:ascii="Arial" w:hAnsi="Arial" w:cs="Arial"/>
          <w:color w:val="000000"/>
          <w:sz w:val="18"/>
          <w:szCs w:val="18"/>
        </w:rPr>
        <w:t xml:space="preserve"> społeczno-gospodarcz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925F93">
        <w:rPr>
          <w:rFonts w:ascii="Arial" w:hAnsi="Arial" w:cs="Arial"/>
          <w:color w:val="000000"/>
          <w:sz w:val="18"/>
          <w:szCs w:val="18"/>
        </w:rPr>
        <w:t xml:space="preserve"> profilu działalności instytucji lub przedsiębiorstwa;</w:t>
      </w: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 xml:space="preserve">(semestr I): </w:t>
      </w:r>
      <w:r>
        <w:rPr>
          <w:rFonts w:ascii="Arial" w:hAnsi="Arial" w:cs="Arial"/>
          <w:color w:val="000000"/>
          <w:sz w:val="18"/>
          <w:szCs w:val="18"/>
        </w:rPr>
        <w:t>Zapoznanie się z d</w:t>
      </w:r>
      <w:r w:rsidRPr="00925F93">
        <w:rPr>
          <w:rFonts w:ascii="Arial" w:hAnsi="Arial" w:cs="Arial"/>
          <w:color w:val="000000"/>
          <w:sz w:val="18"/>
          <w:szCs w:val="18"/>
        </w:rPr>
        <w:t>ziałami i jednostkami wchodzącymi w skład instytucji lub przedsiębiorstwa;</w:t>
      </w: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 xml:space="preserve">(semestr I): </w:t>
      </w:r>
      <w:r>
        <w:rPr>
          <w:rFonts w:ascii="Arial" w:hAnsi="Arial" w:cs="Arial"/>
          <w:color w:val="000000"/>
          <w:sz w:val="18"/>
          <w:szCs w:val="18"/>
        </w:rPr>
        <w:t>Analiza s</w:t>
      </w:r>
      <w:r w:rsidRPr="00925F93">
        <w:rPr>
          <w:rFonts w:ascii="Arial" w:hAnsi="Arial" w:cs="Arial"/>
          <w:color w:val="000000"/>
          <w:sz w:val="18"/>
          <w:szCs w:val="18"/>
        </w:rPr>
        <w:t>truktur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925F93">
        <w:rPr>
          <w:rFonts w:ascii="Arial" w:hAnsi="Arial" w:cs="Arial"/>
          <w:color w:val="000000"/>
          <w:sz w:val="18"/>
          <w:szCs w:val="18"/>
        </w:rPr>
        <w:t xml:space="preserve"> kierownictwa instytucji lub przedsiębiorstwa;</w:t>
      </w: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>(semestry II-III)</w:t>
      </w:r>
      <w:r w:rsidRPr="00925F93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5"/>
      </w:r>
      <w:r w:rsidRPr="00925F93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Zapoznanie się ze s</w:t>
      </w:r>
      <w:r w:rsidRPr="00925F93">
        <w:rPr>
          <w:rFonts w:ascii="Arial" w:hAnsi="Arial" w:cs="Arial"/>
          <w:color w:val="000000"/>
          <w:sz w:val="18"/>
          <w:szCs w:val="18"/>
        </w:rPr>
        <w:t>zczegółowymi danymi dotyczącymi rynku, na którym działa instytucja lub przedsiębiorstwo;</w:t>
      </w: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 xml:space="preserve">(semestry II-III): </w:t>
      </w:r>
      <w:r>
        <w:rPr>
          <w:rFonts w:ascii="Arial" w:hAnsi="Arial" w:cs="Arial"/>
          <w:color w:val="000000"/>
          <w:sz w:val="18"/>
          <w:szCs w:val="18"/>
        </w:rPr>
        <w:t>Analiza p</w:t>
      </w:r>
      <w:r w:rsidRPr="00925F93">
        <w:rPr>
          <w:rFonts w:ascii="Arial" w:hAnsi="Arial" w:cs="Arial"/>
          <w:color w:val="000000"/>
          <w:sz w:val="18"/>
          <w:szCs w:val="18"/>
        </w:rPr>
        <w:t>rofil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925F93">
        <w:rPr>
          <w:rFonts w:ascii="Arial" w:hAnsi="Arial" w:cs="Arial"/>
          <w:color w:val="000000"/>
          <w:sz w:val="18"/>
          <w:szCs w:val="18"/>
        </w:rPr>
        <w:t xml:space="preserve"> uczestników postępowania lub klientów danej instytucji lub przedsiębiorstwa;</w:t>
      </w:r>
    </w:p>
    <w:p w:rsidR="00277B31" w:rsidRPr="00925F93" w:rsidRDefault="00277B31" w:rsidP="00277B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5F93">
        <w:rPr>
          <w:rFonts w:ascii="Arial" w:hAnsi="Arial" w:cs="Arial"/>
          <w:color w:val="000000"/>
          <w:sz w:val="18"/>
          <w:szCs w:val="18"/>
        </w:rPr>
        <w:t xml:space="preserve">(semestry II-III): </w:t>
      </w:r>
      <w:r>
        <w:rPr>
          <w:rFonts w:ascii="Arial" w:hAnsi="Arial" w:cs="Arial"/>
          <w:color w:val="000000"/>
          <w:sz w:val="18"/>
          <w:szCs w:val="18"/>
        </w:rPr>
        <w:t>Zgłębienie m</w:t>
      </w:r>
      <w:r w:rsidRPr="00925F93">
        <w:rPr>
          <w:rFonts w:ascii="Arial" w:hAnsi="Arial" w:cs="Arial"/>
          <w:color w:val="000000"/>
          <w:sz w:val="18"/>
          <w:szCs w:val="18"/>
        </w:rPr>
        <w:t>etodyk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925F93">
        <w:rPr>
          <w:rFonts w:ascii="Arial" w:hAnsi="Arial" w:cs="Arial"/>
          <w:color w:val="000000"/>
          <w:sz w:val="18"/>
          <w:szCs w:val="18"/>
        </w:rPr>
        <w:t xml:space="preserve"> pracy na poszczególnych stanowiskach pracy w ramach instytucji lub przedsiębiorstwa.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 które z powyższych punktów osiągnął w ramach realizacji praktyki):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...............................……………………………………………………………………………………………………………………………………………………………………….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Pr="00C91102">
        <w:rPr>
          <w:rFonts w:ascii="Arial" w:hAnsi="Arial" w:cs="Arial"/>
          <w:sz w:val="18"/>
          <w:szCs w:val="18"/>
        </w:rPr>
        <w:lastRenderedPageBreak/>
        <w:t>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Pr="00C91102" w:rsidRDefault="00277B31" w:rsidP="00277B31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77B31" w:rsidRPr="00C91102" w:rsidRDefault="00277B31" w:rsidP="00277B31">
      <w:pPr>
        <w:ind w:left="708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ind w:left="708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</w:t>
      </w:r>
    </w:p>
    <w:p w:rsidR="00277B31" w:rsidRDefault="00277B31" w:rsidP="00277B31">
      <w:pPr>
        <w:ind w:left="708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ind w:left="708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ind w:left="708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b/>
          <w:bCs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6D55D4" w:rsidRDefault="00277B31" w:rsidP="00277B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277B31" w:rsidRDefault="00277B31" w:rsidP="00277B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277B31" w:rsidRDefault="00277B31" w:rsidP="00277B31">
      <w:pPr>
        <w:jc w:val="center"/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jc w:val="center"/>
        <w:rPr>
          <w:rFonts w:ascii="Arial" w:hAnsi="Arial" w:cs="Arial"/>
          <w:sz w:val="16"/>
          <w:szCs w:val="16"/>
        </w:rPr>
      </w:pPr>
    </w:p>
    <w:p w:rsidR="00277B31" w:rsidRPr="006D55D4" w:rsidRDefault="00277B31" w:rsidP="00277B31">
      <w:pPr>
        <w:jc w:val="center"/>
        <w:rPr>
          <w:rFonts w:ascii="Arial" w:hAnsi="Arial" w:cs="Arial"/>
          <w:sz w:val="16"/>
          <w:szCs w:val="16"/>
        </w:rPr>
      </w:pPr>
    </w:p>
    <w:p w:rsidR="00277B31" w:rsidRPr="00C91102" w:rsidRDefault="00277B31" w:rsidP="00277B3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277B31" w:rsidRPr="00C91102" w:rsidRDefault="00277B31" w:rsidP="00277B31">
      <w:pPr>
        <w:ind w:left="2832"/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b/>
          <w:bCs/>
          <w:sz w:val="18"/>
          <w:szCs w:val="18"/>
        </w:rPr>
      </w:pPr>
    </w:p>
    <w:p w:rsidR="00277B31" w:rsidRPr="008539F9" w:rsidRDefault="00277B31" w:rsidP="00277B31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lastRenderedPageBreak/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77B31" w:rsidRPr="00C91102" w:rsidRDefault="00277B31" w:rsidP="00277B3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277B31" w:rsidRPr="00C91102" w:rsidRDefault="00277B31" w:rsidP="00277B3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277B31" w:rsidRPr="00E12DF2" w:rsidTr="001411F0">
        <w:tc>
          <w:tcPr>
            <w:tcW w:w="1163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zdecydowanie TAK</w:t>
            </w:r>
          </w:p>
        </w:tc>
      </w:tr>
      <w:tr w:rsidR="00277B31" w:rsidRPr="00E12DF2" w:rsidTr="001411F0">
        <w:tc>
          <w:tcPr>
            <w:tcW w:w="1163" w:type="pct"/>
            <w:vMerge w:val="restar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7B31" w:rsidRPr="00E12DF2" w:rsidTr="001411F0">
        <w:tc>
          <w:tcPr>
            <w:tcW w:w="1163" w:type="pct"/>
            <w:vMerge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77B31" w:rsidRPr="00E12DF2" w:rsidTr="001411F0">
        <w:tc>
          <w:tcPr>
            <w:tcW w:w="1163" w:type="pct"/>
            <w:vMerge w:val="restar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specjalistyczna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znajomość języków obcych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B31" w:rsidRPr="00E12DF2" w:rsidTr="001411F0">
        <w:tc>
          <w:tcPr>
            <w:tcW w:w="1163" w:type="pct"/>
            <w:vMerge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umysł analityczny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277B31" w:rsidRPr="00E12DF2" w:rsidTr="001411F0">
        <w:tc>
          <w:tcPr>
            <w:tcW w:w="1163" w:type="pct"/>
            <w:vMerge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efektywne wykorzystanie czasu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do koordynacji zadań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negocjacyjne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77B31" w:rsidRPr="00E12DF2" w:rsidTr="001411F0">
        <w:tc>
          <w:tcPr>
            <w:tcW w:w="1163" w:type="pct"/>
            <w:vMerge w:val="restar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kierunkowa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nabywania nowych umiejętności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umiejętność stosowania wiedzy w praktyce</w:t>
            </w:r>
          </w:p>
        </w:tc>
      </w:tr>
      <w:tr w:rsidR="00277B31" w:rsidRPr="00E12DF2" w:rsidTr="001411F0">
        <w:tc>
          <w:tcPr>
            <w:tcW w:w="1163" w:type="pct"/>
            <w:vMerge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analityczne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77B31" w:rsidRPr="00E12DF2" w:rsidTr="001411F0">
        <w:tc>
          <w:tcPr>
            <w:tcW w:w="1163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277B31" w:rsidRPr="00E12DF2" w:rsidTr="001411F0">
        <w:trPr>
          <w:trHeight w:val="70"/>
        </w:trPr>
        <w:tc>
          <w:tcPr>
            <w:tcW w:w="2907" w:type="pct"/>
            <w:gridSpan w:val="3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277B31" w:rsidRPr="00E12DF2" w:rsidRDefault="00277B31" w:rsidP="00141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B31" w:rsidRPr="00C91102" w:rsidRDefault="00277B31" w:rsidP="00277B31">
      <w:pPr>
        <w:ind w:left="360"/>
        <w:rPr>
          <w:rFonts w:ascii="Arial" w:hAnsi="Arial" w:cs="Arial"/>
          <w:sz w:val="16"/>
          <w:szCs w:val="16"/>
        </w:rPr>
      </w:pPr>
    </w:p>
    <w:p w:rsidR="00277B31" w:rsidRPr="00C91102" w:rsidRDefault="00277B31" w:rsidP="00277B31">
      <w:pPr>
        <w:ind w:left="360"/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Pr="00C91102" w:rsidRDefault="00277B31" w:rsidP="00277B31">
      <w:pPr>
        <w:rPr>
          <w:rFonts w:ascii="Arial" w:hAnsi="Arial" w:cs="Arial"/>
          <w:sz w:val="16"/>
          <w:szCs w:val="16"/>
        </w:rPr>
      </w:pPr>
    </w:p>
    <w:p w:rsidR="00277B31" w:rsidRPr="00C91102" w:rsidRDefault="00277B31" w:rsidP="00277B31">
      <w:pPr>
        <w:rPr>
          <w:rFonts w:ascii="Arial" w:hAnsi="Arial" w:cs="Arial"/>
          <w:sz w:val="18"/>
          <w:szCs w:val="18"/>
        </w:rPr>
      </w:pPr>
    </w:p>
    <w:p w:rsidR="00277B31" w:rsidRDefault="00277B31" w:rsidP="00277B31">
      <w:pPr>
        <w:rPr>
          <w:rFonts w:ascii="Arial" w:hAnsi="Arial" w:cs="Arial"/>
          <w:sz w:val="18"/>
          <w:szCs w:val="18"/>
        </w:rPr>
      </w:pPr>
    </w:p>
    <w:p w:rsidR="0064163E" w:rsidRDefault="0064163E"/>
    <w:sectPr w:rsidR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7C" w:rsidRDefault="007D477C" w:rsidP="00277B31">
      <w:r>
        <w:separator/>
      </w:r>
    </w:p>
  </w:endnote>
  <w:endnote w:type="continuationSeparator" w:id="0">
    <w:p w:rsidR="007D477C" w:rsidRDefault="007D477C" w:rsidP="002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7C" w:rsidRDefault="007D477C" w:rsidP="00277B31">
      <w:r>
        <w:separator/>
      </w:r>
    </w:p>
  </w:footnote>
  <w:footnote w:type="continuationSeparator" w:id="0">
    <w:p w:rsidR="007D477C" w:rsidRDefault="007D477C" w:rsidP="00277B31">
      <w:r>
        <w:continuationSeparator/>
      </w:r>
    </w:p>
  </w:footnote>
  <w:footnote w:id="1">
    <w:p w:rsidR="00277B31" w:rsidRDefault="00277B31" w:rsidP="00277B31">
      <w:pPr>
        <w:pStyle w:val="Tekstprzypisudolnego"/>
      </w:pPr>
      <w:r w:rsidRPr="00B322B0">
        <w:rPr>
          <w:rStyle w:val="Odwoanieprzypisudolnego"/>
        </w:rPr>
        <w:footnoteRef/>
      </w:r>
      <w:r w:rsidRPr="00B322B0">
        <w:t xml:space="preserve"> </w:t>
      </w:r>
      <w:r w:rsidRPr="00B322B0">
        <w:rPr>
          <w:rFonts w:ascii="Arial" w:hAnsi="Arial" w:cs="Arial"/>
        </w:rPr>
        <w:t>Semestry I-II: odpowiadają treściom programowym modułów A i B programu studiów.</w:t>
      </w:r>
    </w:p>
  </w:footnote>
  <w:footnote w:id="2">
    <w:p w:rsidR="00277B31" w:rsidRDefault="00277B31" w:rsidP="00277B31">
      <w:pPr>
        <w:pStyle w:val="Tekstprzypisudolnego"/>
      </w:pPr>
      <w:r w:rsidRPr="00B322B0">
        <w:rPr>
          <w:rStyle w:val="Odwoanieprzypisudolnego"/>
        </w:rPr>
        <w:footnoteRef/>
      </w:r>
      <w:r w:rsidRPr="00B322B0">
        <w:t xml:space="preserve"> </w:t>
      </w:r>
      <w:r>
        <w:rPr>
          <w:rFonts w:ascii="Arial" w:hAnsi="Arial" w:cs="Arial"/>
        </w:rPr>
        <w:t>S</w:t>
      </w:r>
      <w:r w:rsidRPr="00B322B0">
        <w:rPr>
          <w:rFonts w:ascii="Arial" w:hAnsi="Arial" w:cs="Arial"/>
        </w:rPr>
        <w:t>emestry III-IV: odpowiadają treściom programowym moduł</w:t>
      </w:r>
      <w:r>
        <w:rPr>
          <w:rFonts w:ascii="Arial" w:hAnsi="Arial" w:cs="Arial"/>
        </w:rPr>
        <w:t>u</w:t>
      </w:r>
      <w:r w:rsidRPr="00B322B0">
        <w:rPr>
          <w:rFonts w:ascii="Arial" w:hAnsi="Arial" w:cs="Arial"/>
        </w:rPr>
        <w:t xml:space="preserve"> C programu studiów.</w:t>
      </w:r>
    </w:p>
  </w:footnote>
  <w:footnote w:id="3">
    <w:p w:rsidR="00277B31" w:rsidRDefault="00277B31" w:rsidP="00277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S</w:t>
      </w:r>
      <w:r w:rsidRPr="00B322B0">
        <w:rPr>
          <w:rFonts w:ascii="Arial" w:hAnsi="Arial" w:cs="Arial"/>
        </w:rPr>
        <w:t xml:space="preserve">emestry </w:t>
      </w:r>
      <w:r>
        <w:rPr>
          <w:rFonts w:ascii="Arial" w:hAnsi="Arial" w:cs="Arial"/>
        </w:rPr>
        <w:t>V</w:t>
      </w:r>
      <w:r w:rsidRPr="00B322B0">
        <w:rPr>
          <w:rFonts w:ascii="Arial" w:hAnsi="Arial" w:cs="Arial"/>
        </w:rPr>
        <w:t>-</w:t>
      </w:r>
      <w:r>
        <w:rPr>
          <w:rFonts w:ascii="Arial" w:hAnsi="Arial" w:cs="Arial"/>
        </w:rPr>
        <w:t>VI</w:t>
      </w:r>
      <w:r w:rsidRPr="00B322B0">
        <w:rPr>
          <w:rFonts w:ascii="Arial" w:hAnsi="Arial" w:cs="Arial"/>
        </w:rPr>
        <w:t>: odpowiadają treściom programowym moduł</w:t>
      </w:r>
      <w:r>
        <w:rPr>
          <w:rFonts w:ascii="Arial" w:hAnsi="Arial" w:cs="Arial"/>
        </w:rPr>
        <w:t>u</w:t>
      </w:r>
      <w:r w:rsidRPr="00B322B0">
        <w:rPr>
          <w:rFonts w:ascii="Arial" w:hAnsi="Arial" w:cs="Arial"/>
        </w:rPr>
        <w:t xml:space="preserve"> E programu studiów.</w:t>
      </w:r>
    </w:p>
  </w:footnote>
  <w:footnote w:id="4">
    <w:p w:rsidR="00277B31" w:rsidRDefault="00277B31" w:rsidP="00277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2B0">
        <w:rPr>
          <w:rFonts w:ascii="Arial" w:hAnsi="Arial" w:cs="Arial"/>
        </w:rPr>
        <w:t>Semestr I odpowiada treściom programowym modułów A i B programu studiów.</w:t>
      </w:r>
    </w:p>
  </w:footnote>
  <w:footnote w:id="5">
    <w:p w:rsidR="00277B31" w:rsidRDefault="00277B31" w:rsidP="00277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2B0">
        <w:rPr>
          <w:rFonts w:ascii="Arial" w:hAnsi="Arial" w:cs="Arial"/>
        </w:rPr>
        <w:t>Semestry I</w:t>
      </w:r>
      <w:r>
        <w:rPr>
          <w:rFonts w:ascii="Arial" w:hAnsi="Arial" w:cs="Arial"/>
        </w:rPr>
        <w:t>I</w:t>
      </w:r>
      <w:r w:rsidRPr="00B322B0">
        <w:rPr>
          <w:rFonts w:ascii="Arial" w:hAnsi="Arial" w:cs="Arial"/>
        </w:rPr>
        <w:t>-II</w:t>
      </w:r>
      <w:r>
        <w:rPr>
          <w:rFonts w:ascii="Arial" w:hAnsi="Arial" w:cs="Arial"/>
        </w:rPr>
        <w:t>I</w:t>
      </w:r>
      <w:r w:rsidRPr="00B322B0">
        <w:rPr>
          <w:rFonts w:ascii="Arial" w:hAnsi="Arial" w:cs="Arial"/>
        </w:rPr>
        <w:t xml:space="preserve">: odpowiadają treściom programowym modułów </w:t>
      </w:r>
      <w:r>
        <w:rPr>
          <w:rFonts w:ascii="Arial" w:hAnsi="Arial" w:cs="Arial"/>
        </w:rPr>
        <w:t>C</w:t>
      </w:r>
      <w:r w:rsidRPr="00B322B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E</w:t>
      </w:r>
      <w:r w:rsidRPr="00B322B0">
        <w:rPr>
          <w:rFonts w:ascii="Arial" w:hAnsi="Arial" w:cs="Arial"/>
        </w:rPr>
        <w:t xml:space="preserve"> programu studiów.</w:t>
      </w:r>
    </w:p>
    <w:p w:rsidR="00277B31" w:rsidRDefault="00277B31" w:rsidP="00277B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-579120</wp:posOffset>
          </wp:positionV>
          <wp:extent cx="4295775" cy="1026160"/>
          <wp:effectExtent l="0" t="0" r="9525" b="2540"/>
          <wp:wrapTight wrapText="bothSides">
            <wp:wrapPolygon edited="0">
              <wp:start x="0" y="0"/>
              <wp:lineTo x="0" y="21252"/>
              <wp:lineTo x="21552" y="21252"/>
              <wp:lineTo x="21552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6BE3"/>
    <w:multiLevelType w:val="hybridMultilevel"/>
    <w:tmpl w:val="78FE2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F558A9"/>
    <w:multiLevelType w:val="hybridMultilevel"/>
    <w:tmpl w:val="3AF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31"/>
    <w:rsid w:val="00173560"/>
    <w:rsid w:val="001818A3"/>
    <w:rsid w:val="00277B31"/>
    <w:rsid w:val="003D703C"/>
    <w:rsid w:val="00626C36"/>
    <w:rsid w:val="0064163E"/>
    <w:rsid w:val="007D477C"/>
    <w:rsid w:val="00890142"/>
    <w:rsid w:val="00D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37D9"/>
  <w15:chartTrackingRefBased/>
  <w15:docId w15:val="{9DE45CD1-2F33-4615-ADB2-DDC8E08A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B3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77B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B31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277B31"/>
    <w:rPr>
      <w:vertAlign w:val="superscript"/>
    </w:rPr>
  </w:style>
  <w:style w:type="paragraph" w:styleId="Akapitzlist">
    <w:name w:val="List Paragraph"/>
    <w:basedOn w:val="Normalny"/>
    <w:uiPriority w:val="99"/>
    <w:qFormat/>
    <w:rsid w:val="00277B3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735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7356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735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7356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wsaibu071</dc:creator>
  <cp:keywords/>
  <dc:description/>
  <cp:lastModifiedBy>Róża Miętkiewicz</cp:lastModifiedBy>
  <cp:revision>2</cp:revision>
  <dcterms:created xsi:type="dcterms:W3CDTF">2022-09-09T06:36:00Z</dcterms:created>
  <dcterms:modified xsi:type="dcterms:W3CDTF">2022-09-09T06:36:00Z</dcterms:modified>
</cp:coreProperties>
</file>